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9C68" w14:textId="54C85806" w:rsidR="004F2BA9" w:rsidRDefault="005F0AFA" w:rsidP="00015FCF">
      <w:pPr>
        <w:tabs>
          <w:tab w:val="left" w:pos="7200"/>
          <w:tab w:val="left" w:pos="7380"/>
        </w:tabs>
        <w:spacing w:after="120"/>
        <w:ind w:right="-82"/>
        <w:jc w:val="center"/>
        <w:rPr>
          <w:rFonts w:ascii="Constantia" w:hAnsi="Constantia" w:cs="Aparajita"/>
          <w:b/>
          <w:sz w:val="32"/>
          <w:szCs w:val="32"/>
        </w:rPr>
      </w:pPr>
      <w:r w:rsidRPr="00336BFC">
        <w:rPr>
          <w:rFonts w:ascii="Constantia" w:hAnsi="Constantia" w:cs="Calibri"/>
          <w:b/>
          <w:bCs/>
          <w:sz w:val="32"/>
          <w:szCs w:val="32"/>
        </w:rPr>
        <w:t>Scheda di iscrizione</w:t>
      </w:r>
    </w:p>
    <w:p w14:paraId="65ADD3F8" w14:textId="498F0614" w:rsidR="00397447" w:rsidRDefault="004B0F4A" w:rsidP="00015FCF">
      <w:pPr>
        <w:tabs>
          <w:tab w:val="left" w:pos="7200"/>
          <w:tab w:val="left" w:pos="7380"/>
        </w:tabs>
        <w:spacing w:after="120"/>
        <w:ind w:right="-79"/>
        <w:jc w:val="center"/>
        <w:rPr>
          <w:rFonts w:cs="Aptos"/>
          <w:b/>
          <w:bCs/>
          <w:sz w:val="32"/>
          <w:szCs w:val="32"/>
        </w:rPr>
      </w:pPr>
      <w:r>
        <w:rPr>
          <w:rFonts w:cs="Aptos"/>
          <w:b/>
          <w:bCs/>
          <w:sz w:val="32"/>
          <w:szCs w:val="32"/>
        </w:rPr>
        <w:t xml:space="preserve">Convegno </w:t>
      </w:r>
      <w:proofErr w:type="spellStart"/>
      <w:r>
        <w:rPr>
          <w:rFonts w:cs="Aptos"/>
          <w:b/>
          <w:bCs/>
          <w:sz w:val="32"/>
          <w:szCs w:val="32"/>
        </w:rPr>
        <w:t>Intercentri</w:t>
      </w:r>
      <w:proofErr w:type="spellEnd"/>
      <w:r w:rsidR="00015FCF">
        <w:rPr>
          <w:rFonts w:cs="Aptos"/>
          <w:b/>
          <w:bCs/>
          <w:sz w:val="32"/>
          <w:szCs w:val="32"/>
        </w:rPr>
        <w:t xml:space="preserve"> </w:t>
      </w:r>
      <w:proofErr w:type="spellStart"/>
      <w:r w:rsidR="00015FCF">
        <w:rPr>
          <w:rFonts w:cs="Aptos"/>
          <w:b/>
          <w:bCs/>
          <w:sz w:val="32"/>
          <w:szCs w:val="32"/>
        </w:rPr>
        <w:t>CPdR</w:t>
      </w:r>
      <w:proofErr w:type="spellEnd"/>
      <w:r w:rsidR="00015FCF">
        <w:rPr>
          <w:rFonts w:cs="Aptos"/>
          <w:b/>
          <w:bCs/>
          <w:sz w:val="32"/>
          <w:szCs w:val="32"/>
        </w:rPr>
        <w:t xml:space="preserve"> - CdPR</w:t>
      </w:r>
    </w:p>
    <w:p w14:paraId="04C9186E" w14:textId="77777777" w:rsidR="00F84CA6" w:rsidRDefault="004F2BA9" w:rsidP="006D1328">
      <w:pPr>
        <w:tabs>
          <w:tab w:val="left" w:pos="7200"/>
          <w:tab w:val="left" w:pos="7380"/>
        </w:tabs>
        <w:ind w:right="-79"/>
        <w:jc w:val="center"/>
        <w:rPr>
          <w:rFonts w:cs="Aptos"/>
          <w:b/>
          <w:bCs/>
          <w:i/>
          <w:iCs/>
          <w:sz w:val="32"/>
          <w:szCs w:val="32"/>
        </w:rPr>
      </w:pPr>
      <w:r w:rsidRPr="006D1328">
        <w:rPr>
          <w:rFonts w:cs="Aptos"/>
          <w:b/>
          <w:bCs/>
          <w:i/>
          <w:iCs/>
          <w:sz w:val="32"/>
          <w:szCs w:val="32"/>
        </w:rPr>
        <w:t>OGGETTI D’AMORE, OGGETTI D’ODIO</w:t>
      </w:r>
      <w:r w:rsidR="00F84CA6">
        <w:rPr>
          <w:rFonts w:cs="Aptos"/>
          <w:b/>
          <w:bCs/>
          <w:i/>
          <w:iCs/>
          <w:sz w:val="32"/>
          <w:szCs w:val="32"/>
        </w:rPr>
        <w:t>:</w:t>
      </w:r>
    </w:p>
    <w:p w14:paraId="0564F3EC" w14:textId="515353F7" w:rsidR="004F2BA9" w:rsidRDefault="00F84CA6" w:rsidP="006D1328">
      <w:pPr>
        <w:tabs>
          <w:tab w:val="left" w:pos="7200"/>
          <w:tab w:val="left" w:pos="7380"/>
        </w:tabs>
        <w:ind w:right="-79"/>
        <w:jc w:val="center"/>
        <w:rPr>
          <w:rFonts w:cs="Aptos"/>
          <w:b/>
          <w:bCs/>
          <w:i/>
          <w:iCs/>
          <w:sz w:val="32"/>
          <w:szCs w:val="32"/>
        </w:rPr>
      </w:pPr>
      <w:r>
        <w:rPr>
          <w:rFonts w:cs="Aptos"/>
          <w:b/>
          <w:bCs/>
          <w:i/>
          <w:iCs/>
          <w:sz w:val="32"/>
          <w:szCs w:val="32"/>
        </w:rPr>
        <w:t xml:space="preserve"> violenza e follia nei legami fra i sessi </w:t>
      </w:r>
    </w:p>
    <w:p w14:paraId="5A1ACB0C" w14:textId="77777777" w:rsidR="006D1328" w:rsidRPr="006D1328" w:rsidRDefault="006D1328" w:rsidP="006D1328">
      <w:pPr>
        <w:tabs>
          <w:tab w:val="left" w:pos="7200"/>
          <w:tab w:val="left" w:pos="7380"/>
        </w:tabs>
        <w:ind w:right="-79"/>
        <w:jc w:val="center"/>
        <w:rPr>
          <w:rFonts w:ascii="Agency FB" w:hAnsi="Agency FB" w:cs="Agency FB"/>
          <w:i/>
          <w:iCs/>
          <w:sz w:val="16"/>
          <w:szCs w:val="16"/>
        </w:rPr>
      </w:pPr>
    </w:p>
    <w:p w14:paraId="34C06943" w14:textId="423651B8" w:rsidR="00D52556" w:rsidRDefault="00FA2EB2" w:rsidP="00D52556">
      <w:pPr>
        <w:jc w:val="center"/>
        <w:rPr>
          <w:rFonts w:ascii="Constantia" w:hAnsi="Constantia" w:cs="Aparajita"/>
          <w:bCs/>
          <w:sz w:val="28"/>
          <w:szCs w:val="28"/>
        </w:rPr>
      </w:pPr>
      <w:r>
        <w:rPr>
          <w:rFonts w:ascii="Constantia" w:hAnsi="Constantia" w:cs="Aparajita"/>
          <w:bCs/>
          <w:sz w:val="28"/>
          <w:szCs w:val="28"/>
        </w:rPr>
        <w:t xml:space="preserve">Sabato 9 novembre </w:t>
      </w:r>
      <w:r w:rsidR="00774ADA" w:rsidRPr="007206D6">
        <w:rPr>
          <w:rFonts w:ascii="Constantia" w:hAnsi="Constantia" w:cs="Aparajita"/>
          <w:bCs/>
          <w:sz w:val="28"/>
          <w:szCs w:val="28"/>
        </w:rPr>
        <w:t>202</w:t>
      </w:r>
      <w:r w:rsidR="00D259D6">
        <w:rPr>
          <w:rFonts w:ascii="Constantia" w:hAnsi="Constantia" w:cs="Aparajita"/>
          <w:bCs/>
          <w:sz w:val="28"/>
          <w:szCs w:val="28"/>
        </w:rPr>
        <w:t>4</w:t>
      </w:r>
    </w:p>
    <w:p w14:paraId="0EAFCEAE" w14:textId="0436455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 xml:space="preserve">Cognome </w:t>
      </w:r>
      <w:r w:rsidR="000944D7" w:rsidRPr="00D259D6">
        <w:rPr>
          <w:rFonts w:ascii="Constantia" w:hAnsi="Constantia" w:cs="Arial"/>
        </w:rPr>
        <w:t>e</w:t>
      </w:r>
      <w:r w:rsidRPr="00D259D6">
        <w:rPr>
          <w:rFonts w:ascii="Constantia" w:hAnsi="Constantia" w:cs="Arial"/>
        </w:rPr>
        <w:t xml:space="preserve"> nome ________________________________________________________________________</w:t>
      </w:r>
    </w:p>
    <w:p w14:paraId="0998A72E" w14:textId="66BBD51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Indirizzo______________________________________________Ci</w:t>
      </w:r>
      <w:r w:rsidR="00D84783" w:rsidRPr="00D259D6">
        <w:rPr>
          <w:rFonts w:ascii="Constantia" w:hAnsi="Constantia" w:cs="Arial"/>
        </w:rPr>
        <w:t>ttà______________CAP</w:t>
      </w:r>
      <w:r w:rsidRPr="00D259D6">
        <w:rPr>
          <w:rFonts w:ascii="Constantia" w:hAnsi="Constantia" w:cs="Arial"/>
        </w:rPr>
        <w:t xml:space="preserve"> </w:t>
      </w:r>
      <w:r w:rsidR="00D84783" w:rsidRPr="00D259D6">
        <w:rPr>
          <w:rFonts w:ascii="Constantia" w:hAnsi="Constantia" w:cs="Arial"/>
        </w:rPr>
        <w:t>__________</w:t>
      </w:r>
      <w:r w:rsidR="00245665">
        <w:rPr>
          <w:rFonts w:ascii="Constantia" w:hAnsi="Constantia" w:cs="Arial"/>
        </w:rPr>
        <w:t>_</w:t>
      </w:r>
    </w:p>
    <w:p w14:paraId="40524B81" w14:textId="1F95B15C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Telefono ____________________________e-mail ____________________________________________</w:t>
      </w:r>
      <w:r w:rsidR="00245665">
        <w:rPr>
          <w:rFonts w:ascii="Constantia" w:hAnsi="Constantia" w:cs="Arial"/>
        </w:rPr>
        <w:t>_</w:t>
      </w:r>
    </w:p>
    <w:p w14:paraId="30276BC1" w14:textId="5AA9A424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Luogo e data di nascita__________</w:t>
      </w:r>
      <w:r w:rsidR="00D259D6">
        <w:rPr>
          <w:rFonts w:ascii="Constantia" w:hAnsi="Constantia" w:cs="Arial"/>
        </w:rPr>
        <w:t>_</w:t>
      </w:r>
      <w:r w:rsidRPr="00D259D6">
        <w:rPr>
          <w:rFonts w:ascii="Constantia" w:hAnsi="Constantia" w:cs="Arial"/>
        </w:rPr>
        <w:t>________________________________________________________</w:t>
      </w:r>
    </w:p>
    <w:p w14:paraId="735DA76C" w14:textId="2CDEF1AB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Codice Fiscale _________________________________</w:t>
      </w:r>
      <w:proofErr w:type="gramStart"/>
      <w:r w:rsidRPr="00D259D6">
        <w:rPr>
          <w:rFonts w:ascii="Constantia" w:hAnsi="Constantia" w:cs="Arial"/>
        </w:rPr>
        <w:t>_</w:t>
      </w:r>
      <w:r w:rsidRPr="00D259D6">
        <w:rPr>
          <w:rFonts w:ascii="Constantia" w:hAnsi="Constantia"/>
        </w:rPr>
        <w:t xml:space="preserve">  </w:t>
      </w:r>
      <w:r w:rsidR="00245665">
        <w:rPr>
          <w:rFonts w:ascii="Constantia" w:hAnsi="Constantia"/>
        </w:rPr>
        <w:t>P</w:t>
      </w:r>
      <w:r w:rsidR="00245665">
        <w:rPr>
          <w:rFonts w:ascii="Constantia" w:hAnsi="Constantia" w:cs="Arial"/>
        </w:rPr>
        <w:t>.</w:t>
      </w:r>
      <w:proofErr w:type="gramEnd"/>
      <w:r w:rsidRPr="00D259D6">
        <w:rPr>
          <w:rFonts w:ascii="Constantia" w:hAnsi="Constantia" w:cs="Arial"/>
        </w:rPr>
        <w:t xml:space="preserve"> IVA  _____________________________</w:t>
      </w:r>
      <w:r w:rsidR="00245665">
        <w:rPr>
          <w:rFonts w:ascii="Constantia" w:hAnsi="Constantia" w:cs="Arial"/>
        </w:rPr>
        <w:t>____</w:t>
      </w:r>
    </w:p>
    <w:p w14:paraId="04462E73" w14:textId="693B1F43" w:rsidR="00336BFC" w:rsidRPr="00B0703B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Codice Univoco 7 caratteri____________________________PEC____________________________</w:t>
      </w:r>
      <w:r w:rsidR="00A87FEC" w:rsidRPr="00D259D6">
        <w:rPr>
          <w:rFonts w:ascii="Constantia" w:hAnsi="Constantia" w:cs="Arial"/>
        </w:rPr>
        <w:t>___</w:t>
      </w:r>
      <w:r w:rsidR="00245665">
        <w:rPr>
          <w:rFonts w:ascii="Constantia" w:hAnsi="Constantia" w:cs="Arial"/>
        </w:rPr>
        <w:t>__</w:t>
      </w:r>
    </w:p>
    <w:p w14:paraId="1A42DAEC" w14:textId="730F7A15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Non sono possessore di P.IVA     </w:t>
      </w:r>
    </w:p>
    <w:p w14:paraId="11D54B01" w14:textId="2005F506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Autorizzo al trattamento dei Dati Personali </w:t>
      </w:r>
      <w:proofErr w:type="spellStart"/>
      <w:r w:rsidRPr="00245665">
        <w:rPr>
          <w:rFonts w:ascii="Constantia" w:hAnsi="Constantia" w:cs="Arial"/>
          <w:b/>
          <w:bCs/>
        </w:rPr>
        <w:t>D.Lgs</w:t>
      </w:r>
      <w:proofErr w:type="spellEnd"/>
      <w:r w:rsidRPr="00245665">
        <w:rPr>
          <w:rFonts w:ascii="Constantia" w:hAnsi="Constantia" w:cs="Arial"/>
          <w:b/>
          <w:bCs/>
        </w:rPr>
        <w:t xml:space="preserve"> 196/03 del RUE 679/2016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75EBEB9C" w14:textId="781BFAF3" w:rsidR="0063537D" w:rsidRPr="00255601" w:rsidRDefault="0063537D" w:rsidP="00A119C2">
      <w:pPr>
        <w:ind w:left="-142" w:right="520"/>
        <w:jc w:val="center"/>
        <w:rPr>
          <w:rFonts w:ascii="Constantia" w:hAnsi="Constantia" w:cs="Calibri"/>
          <w:i/>
          <w:iCs/>
          <w:snapToGrid w:val="0"/>
          <w:spacing w:val="-5"/>
          <w:u w:val="single"/>
        </w:rPr>
      </w:pP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La data di scadenza </w:t>
      </w:r>
      <w:r w:rsidR="0032203B"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delle iscrizioni </w:t>
      </w: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è fissata per il </w:t>
      </w:r>
      <w:bookmarkStart w:id="0" w:name="_Hlk76134191"/>
      <w:r w:rsidR="000D3CC3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>5 novembre</w:t>
      </w:r>
      <w:r w:rsidR="001569C3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 xml:space="preserve"> 2024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65A656C4" w:rsidR="00A119C2" w:rsidRPr="00245665" w:rsidRDefault="00F9134C" w:rsidP="00AE331E">
      <w:pPr>
        <w:ind w:right="520"/>
        <w:jc w:val="center"/>
        <w:rPr>
          <w:rFonts w:ascii="Constantia" w:hAnsi="Constantia" w:cs="Calibri"/>
          <w:b/>
          <w:bCs/>
          <w:snapToGrid w:val="0"/>
          <w:spacing w:val="-5"/>
          <w:u w:val="single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Selezionare la propria q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uot</w:t>
      </w: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a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di iscrizione</w:t>
      </w:r>
      <w:r w:rsidR="00A119C2" w:rsidRPr="007F2660">
        <w:rPr>
          <w:rFonts w:ascii="Constantia" w:hAnsi="Constantia" w:cs="Calibri"/>
          <w:b/>
          <w:bCs/>
          <w:snapToGrid w:val="0"/>
          <w:spacing w:val="-5"/>
        </w:rPr>
        <w:t xml:space="preserve"> (le quote sono comprensive di IVA)</w:t>
      </w:r>
      <w:r w:rsidR="00E266C5" w:rsidRPr="007F2660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E266C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e specificare se </w:t>
      </w:r>
      <w:r w:rsidR="00D96FFE">
        <w:rPr>
          <w:rFonts w:ascii="Constantia" w:hAnsi="Constantia" w:cs="Calibri"/>
          <w:b/>
          <w:bCs/>
          <w:snapToGrid w:val="0"/>
          <w:spacing w:val="-5"/>
          <w:u w:val="single"/>
        </w:rPr>
        <w:t>si intende assistere in presenza o da remoto. La disponibilità in presenza è limitata ai primi 90 iscritti</w:t>
      </w:r>
    </w:p>
    <w:p w14:paraId="69D8416A" w14:textId="77777777" w:rsidR="00D259D6" w:rsidRDefault="00D259D6" w:rsidP="00A119C2">
      <w:pPr>
        <w:ind w:right="520"/>
        <w:rPr>
          <w:rFonts w:ascii="Constantia" w:hAnsi="Constantia" w:cs="Calibri"/>
          <w:b/>
          <w:bCs/>
          <w:snapToGrid w:val="0"/>
          <w:spacing w:val="-5"/>
        </w:rPr>
      </w:pPr>
    </w:p>
    <w:p w14:paraId="7D28BB3F" w14:textId="0AE65B94" w:rsidR="00D259D6" w:rsidRPr="00D259D6" w:rsidRDefault="001569C3" w:rsidP="00A119C2">
      <w:pPr>
        <w:ind w:right="520"/>
        <w:rPr>
          <w:rFonts w:ascii="Constantia" w:hAnsi="Constantia" w:cs="Calibri"/>
          <w:snapToGrid w:val="0"/>
          <w:spacing w:val="-5"/>
        </w:rPr>
      </w:pPr>
      <w:r>
        <w:rPr>
          <w:rFonts w:ascii="Constantia" w:hAnsi="Constantia" w:cs="Calibri"/>
          <w:b/>
          <w:bCs/>
          <w:snapToGrid w:val="0"/>
          <w:spacing w:val="-5"/>
        </w:rPr>
        <w:t>Soci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 xml:space="preserve"> SPI</w:t>
      </w:r>
      <w:r w:rsidR="00A2006F">
        <w:rPr>
          <w:rFonts w:ascii="Constantia" w:hAnsi="Constantia" w:cs="Calibri"/>
          <w:b/>
          <w:bCs/>
          <w:snapToGrid w:val="0"/>
          <w:spacing w:val="-5"/>
        </w:rPr>
        <w:t xml:space="preserve"> e </w:t>
      </w:r>
      <w:r w:rsidR="009124B5">
        <w:rPr>
          <w:rFonts w:ascii="Constantia" w:hAnsi="Constantia" w:cs="Calibri"/>
          <w:b/>
          <w:bCs/>
          <w:snapToGrid w:val="0"/>
          <w:spacing w:val="-5"/>
        </w:rPr>
        <w:t xml:space="preserve">Allievi </w:t>
      </w:r>
      <w:r w:rsidR="00A2006F">
        <w:rPr>
          <w:rFonts w:ascii="Constantia" w:hAnsi="Constantia" w:cs="Calibri"/>
          <w:b/>
          <w:bCs/>
          <w:snapToGrid w:val="0"/>
          <w:spacing w:val="-5"/>
        </w:rPr>
        <w:t>specializzandi altre scuole</w:t>
      </w:r>
      <w:r>
        <w:rPr>
          <w:rFonts w:ascii="Constantia" w:hAnsi="Constantia" w:cs="Calibri"/>
          <w:b/>
          <w:bCs/>
          <w:snapToGrid w:val="0"/>
          <w:spacing w:val="-5"/>
        </w:rPr>
        <w:t>:</w:t>
      </w:r>
      <w:r w:rsidR="000C5B61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AE331E">
        <w:rPr>
          <w:rFonts w:ascii="Constantia" w:hAnsi="Constantia" w:cs="Calibri"/>
          <w:b/>
          <w:bCs/>
          <w:snapToGrid w:val="0"/>
          <w:spacing w:val="-5"/>
        </w:rPr>
        <w:t xml:space="preserve">€ 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>2</w:t>
      </w:r>
      <w:r w:rsidR="00A2006F">
        <w:rPr>
          <w:rFonts w:ascii="Constantia" w:hAnsi="Constantia" w:cs="Calibri"/>
          <w:b/>
          <w:bCs/>
          <w:snapToGrid w:val="0"/>
          <w:spacing w:val="-5"/>
        </w:rPr>
        <w:t>0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>,00</w:t>
      </w:r>
      <w:r w:rsidR="000260F7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</w:p>
    <w:p w14:paraId="67F6914A" w14:textId="2CA9456E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4C988034" w:rsidR="00250204" w:rsidRPr="00825AE1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 w:rsidR="000260F7">
        <w:rPr>
          <w:rFonts w:ascii="Constantia" w:hAnsi="Constantia" w:cs="Calibri"/>
          <w:snapToGrid w:val="0"/>
          <w:spacing w:val="-5"/>
          <w:u w:val="single"/>
        </w:rPr>
        <w:t xml:space="preserve"> </w:t>
      </w:r>
    </w:p>
    <w:p w14:paraId="7D51C8D7" w14:textId="77777777" w:rsidR="00D259D6" w:rsidRPr="00D259D6" w:rsidRDefault="00D259D6" w:rsidP="00D259D6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0209F549" w14:textId="6094E366" w:rsidR="00D259D6" w:rsidRPr="00D259D6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</w:t>
      </w:r>
    </w:p>
    <w:p w14:paraId="61CB86C0" w14:textId="77777777" w:rsidR="00D259D6" w:rsidRPr="00D259D6" w:rsidRDefault="00D259D6" w:rsidP="00D259D6">
      <w:pPr>
        <w:autoSpaceDE w:val="0"/>
        <w:autoSpaceDN w:val="0"/>
        <w:adjustRightInd w:val="0"/>
        <w:rPr>
          <w:rFonts w:ascii="Constantia" w:hAnsi="Constantia" w:cs="Calibri"/>
          <w:color w:val="000000"/>
          <w:lang w:eastAsia="en-US"/>
        </w:rPr>
      </w:pPr>
    </w:p>
    <w:p w14:paraId="3AFBB025" w14:textId="48CB983D" w:rsidR="00E266C5" w:rsidRDefault="00D259D6" w:rsidP="00E266C5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spacing w:val="-5"/>
        </w:rPr>
      </w:pPr>
      <w:r w:rsidRPr="00D259D6">
        <w:rPr>
          <w:rFonts w:ascii="Constantia" w:hAnsi="Constantia" w:cs="Calibri"/>
          <w:color w:val="000000"/>
          <w:lang w:eastAsia="en-US"/>
        </w:rPr>
        <w:t xml:space="preserve"> 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>Esterni:</w:t>
      </w:r>
      <w:r w:rsidR="00E266C5">
        <w:rPr>
          <w:rFonts w:ascii="Constantia" w:hAnsi="Constantia" w:cs="Calibri"/>
          <w:b/>
          <w:bCs/>
          <w:snapToGrid w:val="0"/>
          <w:spacing w:val="-5"/>
        </w:rPr>
        <w:t xml:space="preserve"> €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 xml:space="preserve"> 3</w:t>
      </w:r>
      <w:r w:rsidR="00A2006F">
        <w:rPr>
          <w:rFonts w:ascii="Constantia" w:hAnsi="Constantia" w:cs="Calibri"/>
          <w:b/>
          <w:bCs/>
          <w:snapToGrid w:val="0"/>
          <w:spacing w:val="-5"/>
        </w:rPr>
        <w:t>0</w:t>
      </w:r>
      <w:r w:rsidR="00116B48">
        <w:rPr>
          <w:rFonts w:ascii="Constantia" w:hAnsi="Constantia" w:cs="Calibri"/>
          <w:b/>
          <w:bCs/>
          <w:snapToGrid w:val="0"/>
          <w:spacing w:val="-5"/>
        </w:rPr>
        <w:t>,0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>0</w:t>
      </w:r>
    </w:p>
    <w:p w14:paraId="1B0CAB72" w14:textId="77777777" w:rsidR="00E266C5" w:rsidRDefault="00E266C5" w:rsidP="00E266C5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spacing w:val="-5"/>
        </w:rPr>
      </w:pPr>
    </w:p>
    <w:p w14:paraId="5019ECC2" w14:textId="117B33F1" w:rsidR="00E266C5" w:rsidRPr="00825AE1" w:rsidRDefault="00E266C5" w:rsidP="00E266C5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>
        <w:rPr>
          <w:rFonts w:ascii="Constantia" w:hAnsi="Constantia" w:cs="Calibri"/>
          <w:snapToGrid w:val="0"/>
          <w:spacing w:val="-5"/>
          <w:u w:val="single"/>
        </w:rPr>
        <w:t xml:space="preserve"> </w:t>
      </w:r>
    </w:p>
    <w:p w14:paraId="0D9CBF19" w14:textId="77777777" w:rsidR="00E266C5" w:rsidRPr="00D259D6" w:rsidRDefault="00E266C5" w:rsidP="00E266C5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515BD5C8" w14:textId="77777777" w:rsidR="00E266C5" w:rsidRPr="000D3CC3" w:rsidRDefault="00E266C5" w:rsidP="00E266C5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</w:t>
      </w:r>
    </w:p>
    <w:p w14:paraId="4C12D8F0" w14:textId="77777777" w:rsidR="000D3CC3" w:rsidRPr="000D3CC3" w:rsidRDefault="000D3CC3" w:rsidP="000D3CC3">
      <w:pPr>
        <w:pStyle w:val="Paragrafoelenco"/>
        <w:rPr>
          <w:rFonts w:ascii="Constantia" w:hAnsi="Constantia" w:cs="Calibri"/>
          <w:snapToGrid w:val="0"/>
          <w:spacing w:val="-5"/>
        </w:rPr>
      </w:pPr>
    </w:p>
    <w:p w14:paraId="4BA32016" w14:textId="54C26F57" w:rsidR="000D3CC3" w:rsidRPr="00FB3602" w:rsidRDefault="008E0D8C" w:rsidP="000D3CC3">
      <w:pPr>
        <w:ind w:right="520"/>
        <w:rPr>
          <w:rFonts w:ascii="Constantia" w:hAnsi="Constantia" w:cs="Calibri"/>
          <w:b/>
          <w:bCs/>
          <w:snapToGrid w:val="0"/>
          <w:spacing w:val="-5"/>
        </w:rPr>
      </w:pPr>
      <w:r w:rsidRPr="00FB3602">
        <w:rPr>
          <w:rFonts w:ascii="Constantia" w:hAnsi="Constantia" w:cs="Calibri"/>
          <w:b/>
          <w:bCs/>
          <w:snapToGrid w:val="0"/>
          <w:spacing w:val="-5"/>
        </w:rPr>
        <w:t>Allievi Specializzandi SPI</w:t>
      </w:r>
      <w:r w:rsidR="00FB3602">
        <w:rPr>
          <w:rFonts w:ascii="Constantia" w:hAnsi="Constantia" w:cs="Calibri"/>
          <w:b/>
          <w:bCs/>
          <w:snapToGrid w:val="0"/>
          <w:spacing w:val="-5"/>
        </w:rPr>
        <w:t xml:space="preserve">: </w:t>
      </w:r>
      <w:r w:rsidR="005D0B9C" w:rsidRPr="00FB3602">
        <w:rPr>
          <w:rFonts w:ascii="Constantia" w:hAnsi="Constantia" w:cs="Calibri"/>
          <w:b/>
          <w:bCs/>
          <w:snapToGrid w:val="0"/>
          <w:spacing w:val="-5"/>
        </w:rPr>
        <w:t>gratuito</w:t>
      </w:r>
    </w:p>
    <w:p w14:paraId="6A1E50C0" w14:textId="280CBFB3" w:rsidR="005D0B9C" w:rsidRDefault="005D0B9C" w:rsidP="000D3CC3">
      <w:pPr>
        <w:ind w:right="520"/>
        <w:rPr>
          <w:rFonts w:ascii="Constantia" w:hAnsi="Constantia" w:cs="Calibri"/>
          <w:snapToGrid w:val="0"/>
          <w:spacing w:val="-5"/>
        </w:rPr>
      </w:pPr>
      <w:r>
        <w:rPr>
          <w:rFonts w:ascii="Constantia" w:hAnsi="Constantia" w:cs="Calibri"/>
          <w:snapToGrid w:val="0"/>
          <w:spacing w:val="-5"/>
        </w:rPr>
        <w:tab/>
      </w:r>
    </w:p>
    <w:p w14:paraId="4F9B3F33" w14:textId="7F50BAEE" w:rsidR="005D0B9C" w:rsidRPr="00825AE1" w:rsidRDefault="005D0B9C" w:rsidP="005D0B9C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>
        <w:rPr>
          <w:rFonts w:ascii="Constantia" w:hAnsi="Constantia" w:cs="Calibri"/>
          <w:snapToGrid w:val="0"/>
          <w:spacing w:val="-5"/>
          <w:u w:val="single"/>
        </w:rPr>
        <w:t xml:space="preserve"> </w:t>
      </w:r>
    </w:p>
    <w:p w14:paraId="11D46843" w14:textId="77777777" w:rsidR="005D0B9C" w:rsidRPr="00D259D6" w:rsidRDefault="005D0B9C" w:rsidP="005D0B9C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1CB098ED" w14:textId="77777777" w:rsidR="005D0B9C" w:rsidRPr="000D3CC3" w:rsidRDefault="005D0B9C" w:rsidP="005D0B9C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</w:t>
      </w:r>
    </w:p>
    <w:p w14:paraId="33D6C030" w14:textId="3DE7739F" w:rsidR="008E0D8C" w:rsidRPr="000D3CC3" w:rsidRDefault="008E0D8C" w:rsidP="000D3CC3">
      <w:pPr>
        <w:ind w:right="520"/>
        <w:rPr>
          <w:rFonts w:ascii="Constantia" w:hAnsi="Constantia" w:cs="Calibri"/>
          <w:snapToGrid w:val="0"/>
          <w:spacing w:val="-5"/>
        </w:rPr>
      </w:pPr>
    </w:p>
    <w:p w14:paraId="14AF805C" w14:textId="3652A833" w:rsidR="000944D7" w:rsidRPr="004B0F4A" w:rsidRDefault="00D259D6" w:rsidP="004B0F4A">
      <w:pPr>
        <w:pStyle w:val="Paragrafoelenco"/>
        <w:ind w:right="520" w:hanging="7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bookmarkEnd w:id="0"/>
      <w:r w:rsidR="00250204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</w:t>
      </w:r>
      <w:r w:rsidR="000944D7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iscrizione</w:t>
      </w:r>
      <w:r w:rsidR="00250204" w:rsidRPr="00245665">
        <w:rPr>
          <w:rFonts w:ascii="Constantia" w:hAnsi="Constantia" w:cs="Calibri"/>
          <w:b/>
          <w:bCs/>
          <w:snapToGrid w:val="0"/>
          <w:spacing w:val="-5"/>
        </w:rPr>
        <w:t xml:space="preserve">: </w:t>
      </w:r>
      <w:r w:rsidR="000944D7" w:rsidRPr="00245665">
        <w:rPr>
          <w:rFonts w:ascii="Constantia" w:hAnsi="Constantia" w:cs="Calibri"/>
          <w:snapToGrid w:val="0"/>
          <w:spacing w:val="-5"/>
        </w:rPr>
        <w:t>i</w:t>
      </w:r>
      <w:r w:rsidR="000944D7" w:rsidRPr="00245665">
        <w:rPr>
          <w:rFonts w:ascii="Constantia" w:hAnsi="Constantia" w:cs="Calibri"/>
          <w:snapToGrid w:val="0"/>
        </w:rPr>
        <w:t xml:space="preserve">nviare la scheda di iscrizione compilata e copia del bonifico alla mail </w:t>
      </w:r>
      <w:r w:rsidR="002C31C7" w:rsidRPr="00245665">
        <w:rPr>
          <w:rFonts w:ascii="Constantia" w:hAnsi="Constantia" w:cs="Calibri"/>
          <w:i/>
          <w:iCs/>
          <w:snapToGrid w:val="0"/>
        </w:rPr>
        <w:t>segreteria@centropsicoanalisiromano.it</w:t>
      </w:r>
    </w:p>
    <w:p w14:paraId="01BC0CFD" w14:textId="1BB4482B" w:rsidR="00092221" w:rsidRPr="00B37AE1" w:rsidRDefault="000944D7" w:rsidP="006D1328">
      <w:pPr>
        <w:rPr>
          <w:rFonts w:ascii="Calibri" w:hAnsi="Calibri" w:cs="Arial"/>
          <w:b/>
          <w:i/>
          <w:iCs/>
          <w:sz w:val="18"/>
          <w:szCs w:val="18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 pagamento</w:t>
      </w:r>
      <w:r w:rsidRPr="00245665">
        <w:rPr>
          <w:rFonts w:ascii="Constantia" w:hAnsi="Constantia" w:cs="Calibri"/>
          <w:snapToGrid w:val="0"/>
        </w:rPr>
        <w:t>: i</w:t>
      </w:r>
      <w:r w:rsidR="00250204" w:rsidRPr="00245665">
        <w:rPr>
          <w:rFonts w:ascii="Constantia" w:hAnsi="Constantia" w:cs="Calibri"/>
          <w:snapToGrid w:val="0"/>
        </w:rPr>
        <w:t xml:space="preserve">l pagamento </w:t>
      </w:r>
      <w:r w:rsidR="00336BFC">
        <w:rPr>
          <w:rFonts w:ascii="Constantia" w:hAnsi="Constantia" w:cs="Calibri"/>
          <w:snapToGrid w:val="0"/>
        </w:rPr>
        <w:t>va</w:t>
      </w:r>
      <w:r w:rsidR="00250204" w:rsidRPr="00245665">
        <w:rPr>
          <w:rFonts w:ascii="Constantia" w:hAnsi="Constantia" w:cs="Calibri"/>
          <w:snapToGrid w:val="0"/>
        </w:rPr>
        <w:t xml:space="preserve"> </w:t>
      </w:r>
      <w:r w:rsidRPr="00245665">
        <w:rPr>
          <w:rFonts w:ascii="Constantia" w:hAnsi="Constantia" w:cs="Calibri"/>
          <w:snapToGrid w:val="0"/>
        </w:rPr>
        <w:t xml:space="preserve">effettuato </w:t>
      </w:r>
      <w:r w:rsidR="00250204" w:rsidRPr="00245665">
        <w:rPr>
          <w:rFonts w:ascii="Constantia" w:hAnsi="Constantia" w:cs="Calibri"/>
          <w:snapToGrid w:val="0"/>
        </w:rPr>
        <w:t>tramite bonifico bancario indicante</w:t>
      </w:r>
      <w:r w:rsidRPr="00245665">
        <w:rPr>
          <w:rFonts w:ascii="Constantia" w:hAnsi="Constantia" w:cs="Calibri"/>
          <w:snapToGrid w:val="0"/>
        </w:rPr>
        <w:t xml:space="preserve"> in causale</w:t>
      </w:r>
      <w:r w:rsidR="00250204" w:rsidRPr="00245665">
        <w:rPr>
          <w:rFonts w:ascii="Constantia" w:hAnsi="Constantia" w:cs="Calibri"/>
          <w:snapToGrid w:val="0"/>
        </w:rPr>
        <w:t xml:space="preserve"> il proprio nome e cognome e “</w:t>
      </w:r>
      <w:r w:rsidR="00921356">
        <w:rPr>
          <w:rFonts w:ascii="Constantia" w:hAnsi="Constantia" w:cs="Calibri"/>
          <w:snapToGrid w:val="0"/>
        </w:rPr>
        <w:t>Oggetti</w:t>
      </w:r>
      <w:r w:rsidR="00250204" w:rsidRPr="00245665">
        <w:rPr>
          <w:rFonts w:ascii="Constantia" w:hAnsi="Constantia" w:cs="Calibri"/>
          <w:snapToGrid w:val="0"/>
        </w:rPr>
        <w:t xml:space="preserve">” - </w:t>
      </w:r>
      <w:r w:rsidR="000B6519" w:rsidRPr="00245665">
        <w:rPr>
          <w:rFonts w:ascii="Constantia" w:hAnsi="Constantia" w:cs="Calibri"/>
          <w:snapToGrid w:val="0"/>
        </w:rPr>
        <w:t>IBAN</w:t>
      </w:r>
      <w:r w:rsidR="00092221" w:rsidRPr="00245665">
        <w:rPr>
          <w:rFonts w:ascii="Constantia" w:hAnsi="Constantia" w:cs="Calibri"/>
          <w:snapToGrid w:val="0"/>
        </w:rPr>
        <w:t xml:space="preserve"> IT17L0306905070100000004624 presso Intesa Sanpaolo ag. 1223 intestato a Centro di Psicoanalisi Romano</w:t>
      </w:r>
    </w:p>
    <w:sectPr w:rsidR="00092221" w:rsidRPr="00B37AE1" w:rsidSect="00E44F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1DD8"/>
    <w:multiLevelType w:val="hybridMultilevel"/>
    <w:tmpl w:val="298E8580"/>
    <w:lvl w:ilvl="0" w:tplc="90AEEAD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9454">
    <w:abstractNumId w:val="1"/>
  </w:num>
  <w:num w:numId="2" w16cid:durableId="656808258">
    <w:abstractNumId w:val="3"/>
  </w:num>
  <w:num w:numId="3" w16cid:durableId="1904412666">
    <w:abstractNumId w:val="0"/>
  </w:num>
  <w:num w:numId="4" w16cid:durableId="553547957">
    <w:abstractNumId w:val="2"/>
  </w:num>
  <w:num w:numId="5" w16cid:durableId="178437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5FCF"/>
    <w:rsid w:val="000174C6"/>
    <w:rsid w:val="000260F7"/>
    <w:rsid w:val="00092221"/>
    <w:rsid w:val="000944D7"/>
    <w:rsid w:val="000978CD"/>
    <w:rsid w:val="000A4F4B"/>
    <w:rsid w:val="000B6519"/>
    <w:rsid w:val="000C5B61"/>
    <w:rsid w:val="000D3CC3"/>
    <w:rsid w:val="000D56F4"/>
    <w:rsid w:val="000F546F"/>
    <w:rsid w:val="00106675"/>
    <w:rsid w:val="00116AB3"/>
    <w:rsid w:val="00116B48"/>
    <w:rsid w:val="00137EE8"/>
    <w:rsid w:val="0015153A"/>
    <w:rsid w:val="001555A2"/>
    <w:rsid w:val="001569C3"/>
    <w:rsid w:val="00162B8F"/>
    <w:rsid w:val="00245665"/>
    <w:rsid w:val="00250204"/>
    <w:rsid w:val="00250AAA"/>
    <w:rsid w:val="00255601"/>
    <w:rsid w:val="002640E9"/>
    <w:rsid w:val="00270256"/>
    <w:rsid w:val="00281A15"/>
    <w:rsid w:val="00287886"/>
    <w:rsid w:val="002C31C7"/>
    <w:rsid w:val="002E25D2"/>
    <w:rsid w:val="002E71A7"/>
    <w:rsid w:val="0032203B"/>
    <w:rsid w:val="00326026"/>
    <w:rsid w:val="003338F7"/>
    <w:rsid w:val="00336BFC"/>
    <w:rsid w:val="00397447"/>
    <w:rsid w:val="003A16AA"/>
    <w:rsid w:val="003B2FA6"/>
    <w:rsid w:val="00430FA4"/>
    <w:rsid w:val="00433E24"/>
    <w:rsid w:val="00477B9A"/>
    <w:rsid w:val="004953D6"/>
    <w:rsid w:val="004B0F4A"/>
    <w:rsid w:val="004F2BA9"/>
    <w:rsid w:val="005070CF"/>
    <w:rsid w:val="005D0B9C"/>
    <w:rsid w:val="005F0AFA"/>
    <w:rsid w:val="005F10EC"/>
    <w:rsid w:val="005F4231"/>
    <w:rsid w:val="0061166E"/>
    <w:rsid w:val="00626AFE"/>
    <w:rsid w:val="0063537D"/>
    <w:rsid w:val="00680E85"/>
    <w:rsid w:val="006D1328"/>
    <w:rsid w:val="00714B8E"/>
    <w:rsid w:val="007206D6"/>
    <w:rsid w:val="00747732"/>
    <w:rsid w:val="00774ADA"/>
    <w:rsid w:val="007B7ABD"/>
    <w:rsid w:val="007F2660"/>
    <w:rsid w:val="007F45D7"/>
    <w:rsid w:val="00825AE1"/>
    <w:rsid w:val="008912B7"/>
    <w:rsid w:val="008C0789"/>
    <w:rsid w:val="008C6955"/>
    <w:rsid w:val="008E0D8C"/>
    <w:rsid w:val="0091165B"/>
    <w:rsid w:val="009124B5"/>
    <w:rsid w:val="009148A9"/>
    <w:rsid w:val="00921356"/>
    <w:rsid w:val="009A649E"/>
    <w:rsid w:val="009D34BE"/>
    <w:rsid w:val="009D7950"/>
    <w:rsid w:val="00A119C2"/>
    <w:rsid w:val="00A2006F"/>
    <w:rsid w:val="00A51496"/>
    <w:rsid w:val="00A55E5C"/>
    <w:rsid w:val="00A720FE"/>
    <w:rsid w:val="00A87FEC"/>
    <w:rsid w:val="00AA5044"/>
    <w:rsid w:val="00AE331E"/>
    <w:rsid w:val="00B0703B"/>
    <w:rsid w:val="00B37AE1"/>
    <w:rsid w:val="00B6574F"/>
    <w:rsid w:val="00B8761C"/>
    <w:rsid w:val="00CD162C"/>
    <w:rsid w:val="00CF31FC"/>
    <w:rsid w:val="00D259D6"/>
    <w:rsid w:val="00D37C4C"/>
    <w:rsid w:val="00D52556"/>
    <w:rsid w:val="00D734A5"/>
    <w:rsid w:val="00D84783"/>
    <w:rsid w:val="00D86D0D"/>
    <w:rsid w:val="00D96FFE"/>
    <w:rsid w:val="00DA5E0A"/>
    <w:rsid w:val="00DB0E1C"/>
    <w:rsid w:val="00DB29B0"/>
    <w:rsid w:val="00E266C5"/>
    <w:rsid w:val="00E44F75"/>
    <w:rsid w:val="00E61B49"/>
    <w:rsid w:val="00ED5089"/>
    <w:rsid w:val="00EF3879"/>
    <w:rsid w:val="00F42783"/>
    <w:rsid w:val="00F74DBB"/>
    <w:rsid w:val="00F845D9"/>
    <w:rsid w:val="00F84CA6"/>
    <w:rsid w:val="00F858DA"/>
    <w:rsid w:val="00F85BAB"/>
    <w:rsid w:val="00F9134C"/>
    <w:rsid w:val="00FA2EB2"/>
    <w:rsid w:val="00FB3602"/>
    <w:rsid w:val="00FD33CE"/>
    <w:rsid w:val="00FE350F"/>
    <w:rsid w:val="2A128A4A"/>
    <w:rsid w:val="53BB50F0"/>
    <w:rsid w:val="546F2B1B"/>
    <w:rsid w:val="599BAD63"/>
    <w:rsid w:val="63602244"/>
    <w:rsid w:val="7F5C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Default">
    <w:name w:val="Default"/>
    <w:rsid w:val="007206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B607-EA94-41A2-9F7D-B2FF8B2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Libera Ranaudo</cp:lastModifiedBy>
  <cp:revision>2</cp:revision>
  <dcterms:created xsi:type="dcterms:W3CDTF">2024-10-02T10:36:00Z</dcterms:created>
  <dcterms:modified xsi:type="dcterms:W3CDTF">2024-10-02T10:36:00Z</dcterms:modified>
</cp:coreProperties>
</file>